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65863" w14:textId="63D17E29" w:rsidR="00A067E8" w:rsidRDefault="00A067E8">
      <w:pPr>
        <w:rPr>
          <w:b/>
          <w:bCs/>
        </w:rPr>
      </w:pPr>
      <w:r>
        <w:rPr>
          <w:b/>
          <w:bCs/>
        </w:rPr>
        <w:t xml:space="preserve">         </w:t>
      </w:r>
      <w:r w:rsidR="00952BBE" w:rsidRPr="00311702">
        <w:rPr>
          <w:b/>
          <w:bCs/>
        </w:rPr>
        <w:t xml:space="preserve">Согласие на посещение бассейна в физкультурно-оздоровительном центре </w:t>
      </w:r>
    </w:p>
    <w:p w14:paraId="1098A952" w14:textId="7D244786" w:rsidR="00A37DE0" w:rsidRDefault="00A067E8">
      <w:pPr>
        <w:rPr>
          <w:b/>
          <w:bCs/>
        </w:rPr>
      </w:pPr>
      <w:r>
        <w:rPr>
          <w:b/>
          <w:bCs/>
        </w:rPr>
        <w:t xml:space="preserve">                                                  </w:t>
      </w:r>
      <w:r w:rsidR="00952BBE" w:rsidRPr="00311702">
        <w:rPr>
          <w:b/>
          <w:bCs/>
        </w:rPr>
        <w:t>«Триумф» в р. п. Карсун</w:t>
      </w:r>
      <w:r w:rsidR="00311702">
        <w:rPr>
          <w:b/>
          <w:bCs/>
        </w:rPr>
        <w:t>.</w:t>
      </w:r>
    </w:p>
    <w:p w14:paraId="53B189BD" w14:textId="77777777" w:rsidR="00501EB0" w:rsidRPr="00311702" w:rsidRDefault="00501EB0">
      <w:pPr>
        <w:rPr>
          <w:b/>
          <w:bCs/>
        </w:rPr>
      </w:pPr>
    </w:p>
    <w:p w14:paraId="14E19047" w14:textId="4E4939FC" w:rsidR="00501EB0" w:rsidRDefault="00952BBE">
      <w:r>
        <w:t>Я</w:t>
      </w:r>
      <w:r w:rsidR="00501EB0">
        <w:t>,</w:t>
      </w:r>
      <w:r>
        <w:t xml:space="preserve"> _________________________________________________</w:t>
      </w:r>
      <w:r w:rsidR="00016EA1">
        <w:t>__</w:t>
      </w:r>
      <w:r w:rsidR="00311702">
        <w:t>___</w:t>
      </w:r>
      <w:r>
        <w:t xml:space="preserve">________ (не) даю свое согласие на </w:t>
      </w:r>
    </w:p>
    <w:p w14:paraId="4D048B5B" w14:textId="353D767B" w:rsidR="00952BBE" w:rsidRDefault="00952BBE">
      <w:r>
        <w:t>посещение бассейна</w:t>
      </w:r>
      <w:r>
        <w:t xml:space="preserve"> моим ребенком ____________________</w:t>
      </w:r>
      <w:r w:rsidR="00016EA1">
        <w:t>__</w:t>
      </w:r>
      <w:r>
        <w:t>____</w:t>
      </w:r>
      <w:r w:rsidR="00311702">
        <w:t>___</w:t>
      </w:r>
      <w:r>
        <w:t xml:space="preserve">________________________ </w:t>
      </w:r>
    </w:p>
    <w:p w14:paraId="49276E3C" w14:textId="77777777" w:rsidR="00501EB0" w:rsidRDefault="00501EB0"/>
    <w:p w14:paraId="737843A6" w14:textId="370B8787" w:rsidR="00952BBE" w:rsidRDefault="00952BBE">
      <w:r>
        <w:t xml:space="preserve">С правилами посещения бассейна, медицинскими требованиями, </w:t>
      </w:r>
      <w:proofErr w:type="gramStart"/>
      <w:r>
        <w:t xml:space="preserve">памяткой </w:t>
      </w:r>
      <w:r w:rsidR="00311702">
        <w:t xml:space="preserve"> </w:t>
      </w:r>
      <w:r>
        <w:t>–</w:t>
      </w:r>
      <w:proofErr w:type="gramEnd"/>
      <w:r>
        <w:t xml:space="preserve"> ознакомлен(а).</w:t>
      </w:r>
    </w:p>
    <w:p w14:paraId="7D376444" w14:textId="0DEEF304" w:rsidR="00952BBE" w:rsidRDefault="00952BBE">
      <w:r>
        <w:t xml:space="preserve">Ознакомлен(а), что в качестве основного метода обеззараживания воды в бассейне используется </w:t>
      </w:r>
      <w:r w:rsidRPr="00501EB0">
        <w:rPr>
          <w:u w:val="single"/>
        </w:rPr>
        <w:t>хлорирование.</w:t>
      </w:r>
    </w:p>
    <w:p w14:paraId="3F74049E" w14:textId="265AA67D" w:rsidR="00952BBE" w:rsidRDefault="00952BBE" w:rsidP="00952BBE">
      <w:pPr>
        <w:spacing w:after="0"/>
      </w:pPr>
      <w:r>
        <w:t>_____, _______,</w:t>
      </w:r>
      <w:r w:rsidR="00A067E8">
        <w:t xml:space="preserve"> </w:t>
      </w:r>
      <w:r>
        <w:t xml:space="preserve">2023г  </w:t>
      </w:r>
      <w:r w:rsidR="00A067E8">
        <w:t xml:space="preserve">      </w:t>
      </w:r>
      <w:r>
        <w:t xml:space="preserve">  _____________                 __</w:t>
      </w:r>
      <w:r w:rsidR="00A067E8">
        <w:t>__________</w:t>
      </w:r>
      <w:r>
        <w:t>______________________________</w:t>
      </w:r>
    </w:p>
    <w:p w14:paraId="23A3137E" w14:textId="671B1DEB" w:rsidR="00952BBE" w:rsidRPr="00501EB0" w:rsidRDefault="00311702" w:rsidP="00311702">
      <w:pPr>
        <w:spacing w:after="0"/>
        <w:rPr>
          <w:sz w:val="18"/>
          <w:szCs w:val="18"/>
        </w:rPr>
      </w:pPr>
      <w:r w:rsidRPr="00501EB0">
        <w:rPr>
          <w:sz w:val="18"/>
          <w:szCs w:val="18"/>
        </w:rPr>
        <w:t xml:space="preserve">        </w:t>
      </w:r>
      <w:r w:rsidRPr="00501EB0">
        <w:rPr>
          <w:sz w:val="18"/>
          <w:szCs w:val="18"/>
        </w:rPr>
        <w:t>дата</w:t>
      </w:r>
      <w:r w:rsidR="00952BBE" w:rsidRPr="00501EB0">
        <w:rPr>
          <w:sz w:val="18"/>
          <w:szCs w:val="18"/>
        </w:rPr>
        <w:t xml:space="preserve">  </w:t>
      </w:r>
      <w:r w:rsidRPr="00501EB0">
        <w:rPr>
          <w:sz w:val="18"/>
          <w:szCs w:val="18"/>
        </w:rPr>
        <w:t xml:space="preserve">   </w:t>
      </w:r>
      <w:r w:rsidRPr="00501EB0">
        <w:rPr>
          <w:sz w:val="18"/>
          <w:szCs w:val="18"/>
        </w:rPr>
        <w:tab/>
      </w:r>
      <w:r w:rsidRPr="00501EB0">
        <w:rPr>
          <w:sz w:val="18"/>
          <w:szCs w:val="18"/>
        </w:rPr>
        <w:tab/>
      </w:r>
      <w:r w:rsidR="00A067E8">
        <w:rPr>
          <w:sz w:val="18"/>
          <w:szCs w:val="18"/>
        </w:rPr>
        <w:t xml:space="preserve">          </w:t>
      </w:r>
      <w:r w:rsidRPr="00501EB0">
        <w:rPr>
          <w:sz w:val="18"/>
          <w:szCs w:val="18"/>
        </w:rPr>
        <w:t xml:space="preserve">     </w:t>
      </w:r>
      <w:r w:rsidR="00952BBE" w:rsidRPr="00501EB0">
        <w:rPr>
          <w:sz w:val="18"/>
          <w:szCs w:val="18"/>
        </w:rPr>
        <w:t>п</w:t>
      </w:r>
      <w:r w:rsidR="00952BBE" w:rsidRPr="00501EB0">
        <w:rPr>
          <w:sz w:val="18"/>
          <w:szCs w:val="18"/>
        </w:rPr>
        <w:t>одпись</w:t>
      </w:r>
      <w:r w:rsidR="00952BBE" w:rsidRPr="00501EB0">
        <w:rPr>
          <w:sz w:val="18"/>
          <w:szCs w:val="18"/>
        </w:rPr>
        <w:t xml:space="preserve">   </w:t>
      </w:r>
      <w:r w:rsidR="00952BBE" w:rsidRPr="00501EB0">
        <w:rPr>
          <w:sz w:val="18"/>
          <w:szCs w:val="18"/>
        </w:rPr>
        <w:tab/>
      </w:r>
      <w:r w:rsidR="00952BBE" w:rsidRPr="00501EB0">
        <w:rPr>
          <w:sz w:val="18"/>
          <w:szCs w:val="18"/>
        </w:rPr>
        <w:tab/>
      </w:r>
      <w:r w:rsidRPr="00501EB0">
        <w:rPr>
          <w:sz w:val="18"/>
          <w:szCs w:val="18"/>
        </w:rPr>
        <w:t xml:space="preserve">   </w:t>
      </w:r>
      <w:r w:rsidR="00952BBE" w:rsidRPr="00501EB0">
        <w:rPr>
          <w:sz w:val="18"/>
          <w:szCs w:val="18"/>
        </w:rPr>
        <w:t xml:space="preserve">        </w:t>
      </w:r>
      <w:r w:rsidRPr="00501EB0">
        <w:rPr>
          <w:sz w:val="18"/>
          <w:szCs w:val="18"/>
        </w:rPr>
        <w:t xml:space="preserve">  </w:t>
      </w:r>
      <w:r w:rsidR="00952BBE" w:rsidRPr="00501EB0">
        <w:rPr>
          <w:sz w:val="18"/>
          <w:szCs w:val="18"/>
        </w:rPr>
        <w:t xml:space="preserve">  </w:t>
      </w:r>
      <w:r w:rsidR="00A067E8">
        <w:rPr>
          <w:sz w:val="18"/>
          <w:szCs w:val="18"/>
        </w:rPr>
        <w:t xml:space="preserve">       </w:t>
      </w:r>
      <w:r w:rsidR="00952BBE" w:rsidRPr="00501EB0">
        <w:rPr>
          <w:sz w:val="18"/>
          <w:szCs w:val="18"/>
        </w:rPr>
        <w:t xml:space="preserve"> </w:t>
      </w:r>
      <w:r w:rsidR="00952BBE" w:rsidRPr="00501EB0">
        <w:rPr>
          <w:sz w:val="18"/>
          <w:szCs w:val="18"/>
        </w:rPr>
        <w:t>расшифровка подписи</w:t>
      </w:r>
      <w:r w:rsidR="00952BBE" w:rsidRPr="00501EB0">
        <w:rPr>
          <w:sz w:val="18"/>
          <w:szCs w:val="18"/>
        </w:rPr>
        <w:tab/>
      </w:r>
    </w:p>
    <w:p w14:paraId="6715563B" w14:textId="77777777" w:rsidR="00311702" w:rsidRDefault="00311702" w:rsidP="00311702">
      <w:pPr>
        <w:spacing w:after="0"/>
      </w:pPr>
    </w:p>
    <w:p w14:paraId="082917D1" w14:textId="43CE17AF" w:rsidR="00311702" w:rsidRPr="00501EB0" w:rsidRDefault="00311702" w:rsidP="00501EB0">
      <w:pPr>
        <w:spacing w:after="0"/>
        <w:ind w:left="1416" w:firstLine="708"/>
        <w:rPr>
          <w:b/>
          <w:bCs/>
        </w:rPr>
      </w:pPr>
      <w:r w:rsidRPr="00501EB0">
        <w:rPr>
          <w:b/>
          <w:bCs/>
        </w:rPr>
        <w:t>выдержка из правил:</w:t>
      </w:r>
    </w:p>
    <w:p w14:paraId="02659A0B" w14:textId="77777777" w:rsidR="00501EB0" w:rsidRDefault="00501EB0" w:rsidP="00311702">
      <w:pPr>
        <w:spacing w:after="0"/>
      </w:pPr>
    </w:p>
    <w:p w14:paraId="4F6AA705" w14:textId="7F74CBE9" w:rsidR="00311702" w:rsidRDefault="00311702" w:rsidP="00311702">
      <w:pPr>
        <w:spacing w:after="0"/>
      </w:pPr>
      <w:r>
        <w:t xml:space="preserve">при посещении бассейна </w:t>
      </w:r>
      <w:r w:rsidRPr="00501EB0">
        <w:rPr>
          <w:u w:val="single"/>
        </w:rPr>
        <w:t>необходимо иметь</w:t>
      </w:r>
      <w:r>
        <w:t>:</w:t>
      </w:r>
    </w:p>
    <w:p w14:paraId="5A76550F" w14:textId="5C488C2D" w:rsidR="00311702" w:rsidRDefault="00311702" w:rsidP="00311702">
      <w:pPr>
        <w:pStyle w:val="a3"/>
        <w:numPr>
          <w:ilvl w:val="0"/>
          <w:numId w:val="1"/>
        </w:numPr>
        <w:spacing w:after="0"/>
      </w:pPr>
      <w:r>
        <w:t>Купальный костюм</w:t>
      </w:r>
    </w:p>
    <w:p w14:paraId="536FF776" w14:textId="32A8A7BA" w:rsidR="00311702" w:rsidRDefault="00311702" w:rsidP="00311702">
      <w:pPr>
        <w:pStyle w:val="a3"/>
        <w:numPr>
          <w:ilvl w:val="0"/>
          <w:numId w:val="1"/>
        </w:numPr>
        <w:spacing w:after="0"/>
      </w:pPr>
      <w:r>
        <w:t>Шапочку для плавания</w:t>
      </w:r>
    </w:p>
    <w:p w14:paraId="67FCB757" w14:textId="3FD3095A" w:rsidR="00311702" w:rsidRDefault="00311702" w:rsidP="00311702">
      <w:pPr>
        <w:pStyle w:val="a3"/>
        <w:numPr>
          <w:ilvl w:val="0"/>
          <w:numId w:val="1"/>
        </w:numPr>
        <w:spacing w:after="0"/>
      </w:pPr>
      <w:r>
        <w:t>Полотенце</w:t>
      </w:r>
    </w:p>
    <w:p w14:paraId="66977ADE" w14:textId="37BDC125" w:rsidR="00311702" w:rsidRDefault="00311702" w:rsidP="00311702">
      <w:pPr>
        <w:pStyle w:val="a3"/>
        <w:numPr>
          <w:ilvl w:val="0"/>
          <w:numId w:val="1"/>
        </w:numPr>
        <w:spacing w:after="0"/>
      </w:pPr>
      <w:r>
        <w:t>Мыло, мочалку</w:t>
      </w:r>
    </w:p>
    <w:p w14:paraId="078E26B3" w14:textId="6BCEDF21" w:rsidR="00311702" w:rsidRDefault="00311702" w:rsidP="00311702">
      <w:pPr>
        <w:pStyle w:val="a3"/>
        <w:numPr>
          <w:ilvl w:val="0"/>
          <w:numId w:val="1"/>
        </w:numPr>
        <w:spacing w:after="0"/>
      </w:pPr>
      <w:r>
        <w:t>Тапочки для бассейна</w:t>
      </w:r>
    </w:p>
    <w:p w14:paraId="262C2861" w14:textId="276A34B7" w:rsidR="00311702" w:rsidRDefault="00311702" w:rsidP="00311702">
      <w:pPr>
        <w:pStyle w:val="a3"/>
        <w:numPr>
          <w:ilvl w:val="0"/>
          <w:numId w:val="1"/>
        </w:numPr>
        <w:spacing w:after="0"/>
      </w:pPr>
      <w:r>
        <w:t>Очки (по желанию)</w:t>
      </w:r>
    </w:p>
    <w:p w14:paraId="183BF09B" w14:textId="2D7214F9" w:rsidR="00311702" w:rsidRDefault="00311702" w:rsidP="00311702">
      <w:pPr>
        <w:pStyle w:val="a3"/>
        <w:spacing w:after="0"/>
      </w:pPr>
    </w:p>
    <w:p w14:paraId="22FEC132" w14:textId="2E7E5DC3" w:rsidR="00311702" w:rsidRDefault="00311702" w:rsidP="00311702">
      <w:pPr>
        <w:pStyle w:val="a3"/>
        <w:spacing w:after="0"/>
      </w:pPr>
      <w:r>
        <w:t xml:space="preserve">В бассейне </w:t>
      </w:r>
      <w:r w:rsidRPr="00501EB0">
        <w:rPr>
          <w:u w:val="single"/>
        </w:rPr>
        <w:t>запрещается</w:t>
      </w:r>
      <w:r>
        <w:t xml:space="preserve">: </w:t>
      </w:r>
    </w:p>
    <w:p w14:paraId="4CFF2B4B" w14:textId="40DCC7DF" w:rsidR="00311702" w:rsidRDefault="00311702" w:rsidP="00311702">
      <w:pPr>
        <w:spacing w:after="0"/>
      </w:pPr>
      <w:r>
        <w:t xml:space="preserve">Входить в воду </w:t>
      </w:r>
      <w:proofErr w:type="gramStart"/>
      <w:r>
        <w:t>и  завершать</w:t>
      </w:r>
      <w:proofErr w:type="gramEnd"/>
      <w:r>
        <w:t xml:space="preserve"> занятия без разрешения тренера</w:t>
      </w:r>
      <w:r w:rsidR="00E85AA9">
        <w:t>.</w:t>
      </w:r>
    </w:p>
    <w:p w14:paraId="53AD57AC" w14:textId="31666927" w:rsidR="00311702" w:rsidRDefault="00311702" w:rsidP="00311702">
      <w:pPr>
        <w:spacing w:after="0"/>
      </w:pPr>
      <w:r>
        <w:t>Приносить металлическ</w:t>
      </w:r>
      <w:r w:rsidR="00E85AA9">
        <w:t>ие и стеклянные предметы.</w:t>
      </w:r>
    </w:p>
    <w:p w14:paraId="3EE44988" w14:textId="3817D08A" w:rsidR="00E85AA9" w:rsidRDefault="00E85AA9" w:rsidP="00311702">
      <w:pPr>
        <w:spacing w:after="0"/>
      </w:pPr>
      <w:r>
        <w:t>Проносить в бассейн мыло, жевательные резинки, продукты питания, напитки.</w:t>
      </w:r>
    </w:p>
    <w:p w14:paraId="3FE31AAC" w14:textId="29BB26E9" w:rsidR="00E85AA9" w:rsidRDefault="00E85AA9" w:rsidP="00311702">
      <w:pPr>
        <w:spacing w:after="0"/>
      </w:pPr>
      <w:r>
        <w:t>Прыгать с бортиков и тумбочек бассейна.</w:t>
      </w:r>
    </w:p>
    <w:p w14:paraId="58B93170" w14:textId="5D27009C" w:rsidR="00E85AA9" w:rsidRDefault="00E85AA9" w:rsidP="00311702">
      <w:pPr>
        <w:spacing w:after="0"/>
      </w:pPr>
      <w:r>
        <w:t xml:space="preserve">Висеть </w:t>
      </w:r>
      <w:proofErr w:type="gramStart"/>
      <w:r>
        <w:t>на  дорожках</w:t>
      </w:r>
      <w:proofErr w:type="gramEnd"/>
      <w:r>
        <w:t xml:space="preserve"> бассейна.</w:t>
      </w:r>
    </w:p>
    <w:p w14:paraId="48E309F9" w14:textId="517A8337" w:rsidR="00E85AA9" w:rsidRDefault="00E85AA9" w:rsidP="00311702">
      <w:pPr>
        <w:spacing w:after="0"/>
      </w:pPr>
      <w:r>
        <w:t>Создавать излишний шум и подавать ложные сигналы о помощи.</w:t>
      </w:r>
    </w:p>
    <w:p w14:paraId="3E8EA449" w14:textId="57813CC4" w:rsidR="00E85AA9" w:rsidRDefault="00E85AA9" w:rsidP="00311702">
      <w:pPr>
        <w:spacing w:after="0"/>
      </w:pPr>
      <w:r>
        <w:t>Плавать без шапочек.</w:t>
      </w:r>
    </w:p>
    <w:p w14:paraId="23429EC5" w14:textId="52E16CDE" w:rsidR="00E85AA9" w:rsidRDefault="00E85AA9" w:rsidP="00311702">
      <w:pPr>
        <w:spacing w:after="0"/>
      </w:pPr>
      <w:r>
        <w:t>Создавать препятствия другим посетителям.</w:t>
      </w:r>
    </w:p>
    <w:p w14:paraId="68EB699D" w14:textId="77777777" w:rsidR="00E85AA9" w:rsidRDefault="00E85AA9" w:rsidP="00311702">
      <w:pPr>
        <w:spacing w:after="0"/>
      </w:pPr>
    </w:p>
    <w:p w14:paraId="3062125F" w14:textId="18237FD4" w:rsidR="00501EB0" w:rsidRDefault="00501EB0" w:rsidP="00311702">
      <w:pPr>
        <w:spacing w:after="0"/>
      </w:pPr>
      <w:r>
        <w:t xml:space="preserve">За ценные и оставленные без присмотра вещи, деньги и </w:t>
      </w:r>
      <w:proofErr w:type="gramStart"/>
      <w:r>
        <w:t>документы  -</w:t>
      </w:r>
      <w:proofErr w:type="gramEnd"/>
      <w:r>
        <w:t xml:space="preserve"> администрация бассейна ответственности не несет.</w:t>
      </w:r>
      <w:r w:rsidR="00AD6AFC">
        <w:t xml:space="preserve"> </w:t>
      </w:r>
    </w:p>
    <w:p w14:paraId="0053E472" w14:textId="77777777" w:rsidR="00AD6AFC" w:rsidRDefault="00AD6AFC" w:rsidP="00311702">
      <w:pPr>
        <w:spacing w:after="0"/>
      </w:pPr>
    </w:p>
    <w:p w14:paraId="2E44641B" w14:textId="77777777" w:rsidR="00AD6AFC" w:rsidRDefault="00AD6AFC" w:rsidP="00311702">
      <w:pPr>
        <w:spacing w:after="0"/>
      </w:pPr>
    </w:p>
    <w:p w14:paraId="5E23FA1E" w14:textId="77777777" w:rsidR="00AD6AFC" w:rsidRDefault="00AD6AFC" w:rsidP="00311702">
      <w:pPr>
        <w:spacing w:after="0"/>
      </w:pPr>
    </w:p>
    <w:p w14:paraId="02B0ADD6" w14:textId="77777777" w:rsidR="00AD6AFC" w:rsidRDefault="00AD6AFC" w:rsidP="00311702">
      <w:pPr>
        <w:spacing w:after="0"/>
      </w:pPr>
    </w:p>
    <w:p w14:paraId="40498D89" w14:textId="77777777" w:rsidR="00AD6AFC" w:rsidRDefault="00AD6AFC" w:rsidP="00311702">
      <w:pPr>
        <w:spacing w:after="0"/>
      </w:pPr>
    </w:p>
    <w:p w14:paraId="61F6A1B3" w14:textId="77777777" w:rsidR="00AD6AFC" w:rsidRDefault="00AD6AFC" w:rsidP="00311702">
      <w:pPr>
        <w:spacing w:after="0"/>
      </w:pPr>
    </w:p>
    <w:p w14:paraId="7CC6029E" w14:textId="77777777" w:rsidR="00AD6AFC" w:rsidRDefault="00AD6AFC" w:rsidP="00AD6AFC">
      <w:pPr>
        <w:spacing w:after="0"/>
        <w:ind w:left="-426"/>
      </w:pPr>
    </w:p>
    <w:p w14:paraId="0B0B53AB" w14:textId="77777777" w:rsidR="00AD6AFC" w:rsidRDefault="00AD6AFC" w:rsidP="00311702">
      <w:pPr>
        <w:spacing w:after="0"/>
      </w:pPr>
    </w:p>
    <w:p w14:paraId="1E1FAAA9" w14:textId="77777777" w:rsidR="00AD6AFC" w:rsidRDefault="00AD6AFC" w:rsidP="00311702">
      <w:pPr>
        <w:spacing w:after="0"/>
      </w:pPr>
    </w:p>
    <w:p w14:paraId="7D2F22ED" w14:textId="77777777" w:rsidR="00AD6AFC" w:rsidRDefault="00AD6AFC" w:rsidP="00311702">
      <w:pPr>
        <w:spacing w:after="0"/>
      </w:pPr>
    </w:p>
    <w:p w14:paraId="23242508" w14:textId="77777777" w:rsidR="00AD6AFC" w:rsidRDefault="00AD6AFC" w:rsidP="00311702">
      <w:pPr>
        <w:spacing w:after="0"/>
      </w:pPr>
    </w:p>
    <w:p w14:paraId="6134B9D1" w14:textId="77777777" w:rsidR="00AD6AFC" w:rsidRDefault="00AD6AFC" w:rsidP="00311702">
      <w:pPr>
        <w:spacing w:after="0"/>
      </w:pPr>
    </w:p>
    <w:p w14:paraId="4E44745E" w14:textId="77777777" w:rsidR="00AD6AFC" w:rsidRDefault="00AD6AFC" w:rsidP="00311702">
      <w:pPr>
        <w:spacing w:after="0"/>
      </w:pPr>
    </w:p>
    <w:p w14:paraId="7C34C9F3" w14:textId="77777777" w:rsidR="00AD6AFC" w:rsidRDefault="00AD6AFC" w:rsidP="00311702">
      <w:pPr>
        <w:spacing w:after="0"/>
      </w:pPr>
    </w:p>
    <w:p w14:paraId="47496BFC" w14:textId="77777777" w:rsidR="00AD6AFC" w:rsidRDefault="00AD6AFC" w:rsidP="00311702">
      <w:pPr>
        <w:spacing w:after="0"/>
      </w:pPr>
    </w:p>
    <w:p w14:paraId="00AA5C90" w14:textId="3E418465" w:rsidR="00AD6AFC" w:rsidRDefault="00AD6AFC" w:rsidP="00AD6AFC">
      <w:pPr>
        <w:spacing w:after="0"/>
        <w:ind w:left="2124" w:firstLine="708"/>
        <w:rPr>
          <w:b/>
          <w:bCs/>
        </w:rPr>
      </w:pPr>
      <w:r w:rsidRPr="00AD6AFC">
        <w:rPr>
          <w:b/>
          <w:bCs/>
        </w:rPr>
        <w:t>Информация</w:t>
      </w:r>
    </w:p>
    <w:p w14:paraId="497556F7" w14:textId="77777777" w:rsidR="00AD6AFC" w:rsidRDefault="00AD6AFC" w:rsidP="00AD6AFC">
      <w:pPr>
        <w:spacing w:after="0"/>
        <w:ind w:left="-284" w:firstLine="2"/>
        <w:rPr>
          <w:b/>
          <w:bCs/>
        </w:rPr>
      </w:pPr>
    </w:p>
    <w:p w14:paraId="0A86EED9" w14:textId="77777777" w:rsidR="00AD6AFC" w:rsidRDefault="00AD6AFC" w:rsidP="00A067E8">
      <w:pPr>
        <w:spacing w:after="0"/>
        <w:ind w:left="-284" w:firstLine="2"/>
        <w:jc w:val="both"/>
      </w:pPr>
      <w:r>
        <w:t xml:space="preserve">О </w:t>
      </w:r>
      <w:r w:rsidRPr="00A067E8">
        <w:rPr>
          <w:u w:val="single"/>
        </w:rPr>
        <w:t>правилах пользования мобильными телефонами</w:t>
      </w:r>
      <w:r>
        <w:t xml:space="preserve"> во время Детского оздоровительного лагеря   Областного государственного автономного учреждения социального обслуживания</w:t>
      </w:r>
    </w:p>
    <w:p w14:paraId="0015729B" w14:textId="10E4E105" w:rsidR="00AD6AFC" w:rsidRPr="00AD6AFC" w:rsidRDefault="00AD6AFC" w:rsidP="00A067E8">
      <w:pPr>
        <w:spacing w:after="0"/>
        <w:ind w:left="-284" w:firstLine="2"/>
        <w:jc w:val="both"/>
      </w:pPr>
      <w:r>
        <w:t>«Социально-реабилитационный центр «Сосновый бор» в р. п. Вешкайма»</w:t>
      </w:r>
    </w:p>
    <w:p w14:paraId="7F24638A" w14:textId="77777777" w:rsidR="00AD6AFC" w:rsidRDefault="00AD6AFC" w:rsidP="00A067E8">
      <w:pPr>
        <w:spacing w:after="0"/>
        <w:ind w:left="-284" w:firstLine="2"/>
        <w:jc w:val="both"/>
      </w:pPr>
    </w:p>
    <w:p w14:paraId="27205FFB" w14:textId="05291607" w:rsidR="00AD6AFC" w:rsidRDefault="00AD6AFC" w:rsidP="00A067E8">
      <w:pPr>
        <w:spacing w:after="0"/>
        <w:ind w:left="-284" w:firstLine="2"/>
        <w:jc w:val="both"/>
      </w:pPr>
      <w:r>
        <w:t>1</w:t>
      </w:r>
      <w:r w:rsidR="00A067E8">
        <w:t xml:space="preserve">   </w:t>
      </w:r>
      <w:r>
        <w:t xml:space="preserve"> </w:t>
      </w:r>
      <w:r w:rsidRPr="00A067E8">
        <w:rPr>
          <w:u w:val="single"/>
        </w:rPr>
        <w:t>общие положения</w:t>
      </w:r>
    </w:p>
    <w:p w14:paraId="586C588A" w14:textId="77777777" w:rsidR="00A067E8" w:rsidRDefault="00A067E8" w:rsidP="00A067E8">
      <w:pPr>
        <w:spacing w:after="0"/>
        <w:ind w:left="-284" w:firstLine="2"/>
        <w:jc w:val="both"/>
      </w:pPr>
    </w:p>
    <w:p w14:paraId="3303000A" w14:textId="32824161" w:rsidR="00AD6AFC" w:rsidRDefault="00AD6AFC" w:rsidP="00A067E8">
      <w:pPr>
        <w:spacing w:after="0"/>
        <w:ind w:left="-284" w:firstLine="2"/>
        <w:jc w:val="both"/>
      </w:pPr>
      <w:r>
        <w:t>Настоящие правила пользования сотовыми (мобильными) телефонами в период детского оздоровительного лагеря на базе ОГАУСО</w:t>
      </w:r>
      <w:r w:rsidR="00933E4C">
        <w:t xml:space="preserve"> </w:t>
      </w:r>
      <w:proofErr w:type="gramStart"/>
      <w:r w:rsidR="00933E4C">
        <w:t>« Сосновый</w:t>
      </w:r>
      <w:proofErr w:type="gramEnd"/>
      <w:r w:rsidR="00933E4C">
        <w:t xml:space="preserve"> бор» в р. п. Вешкайма (далее - Правила) устанавливаются для детей с целью упорядочения и улучшения организации режима работы лагеря.</w:t>
      </w:r>
    </w:p>
    <w:p w14:paraId="64E35140" w14:textId="77777777" w:rsidR="00933E4C" w:rsidRDefault="00933E4C" w:rsidP="00A067E8">
      <w:pPr>
        <w:spacing w:after="0"/>
        <w:ind w:left="-284" w:firstLine="2"/>
        <w:jc w:val="both"/>
      </w:pPr>
    </w:p>
    <w:p w14:paraId="5489C15C" w14:textId="24F56274" w:rsidR="00933E4C" w:rsidRDefault="00933E4C" w:rsidP="00A067E8">
      <w:pPr>
        <w:spacing w:after="0"/>
        <w:ind w:left="-284" w:firstLine="2"/>
        <w:jc w:val="both"/>
      </w:pPr>
      <w:r>
        <w:t>2</w:t>
      </w:r>
      <w:r w:rsidR="00A067E8">
        <w:t xml:space="preserve">    </w:t>
      </w:r>
      <w:r>
        <w:t xml:space="preserve"> условия применения сотовых телефонов в лагере.</w:t>
      </w:r>
    </w:p>
    <w:p w14:paraId="0567431F" w14:textId="77777777" w:rsidR="00A067E8" w:rsidRDefault="00A067E8" w:rsidP="00A067E8">
      <w:pPr>
        <w:spacing w:after="0"/>
        <w:ind w:left="-284" w:firstLine="2"/>
        <w:jc w:val="both"/>
      </w:pPr>
    </w:p>
    <w:p w14:paraId="445DEF50" w14:textId="37993623" w:rsidR="00933E4C" w:rsidRDefault="00933E4C" w:rsidP="00A067E8">
      <w:pPr>
        <w:spacing w:after="0"/>
        <w:ind w:left="-284" w:firstLine="2"/>
        <w:jc w:val="both"/>
      </w:pPr>
      <w:r>
        <w:t xml:space="preserve">Дети, находящиеся в лагере, обязаны соблюдать следующие условия и правила пользования сотовыми  </w:t>
      </w:r>
      <w:r w:rsidR="00A067E8">
        <w:t xml:space="preserve">         </w:t>
      </w:r>
      <w:r>
        <w:t>телефонами:</w:t>
      </w:r>
    </w:p>
    <w:p w14:paraId="2DA837EB" w14:textId="6CF734E1" w:rsidR="00933E4C" w:rsidRDefault="00933E4C" w:rsidP="00A067E8">
      <w:pPr>
        <w:spacing w:after="0"/>
        <w:ind w:left="-284" w:firstLine="2"/>
        <w:jc w:val="both"/>
      </w:pPr>
      <w:r>
        <w:t xml:space="preserve">2.1 </w:t>
      </w:r>
      <w:r w:rsidR="00A067E8">
        <w:t xml:space="preserve">   </w:t>
      </w:r>
      <w:r>
        <w:t xml:space="preserve">помнить, </w:t>
      </w:r>
      <w:proofErr w:type="gramStart"/>
      <w:r>
        <w:t>что  ответственность</w:t>
      </w:r>
      <w:proofErr w:type="gramEnd"/>
      <w:r>
        <w:t xml:space="preserve">  за сохранность телефона лежит только на его владельце (родителях, законных представителей владельца). Все </w:t>
      </w:r>
      <w:proofErr w:type="gramStart"/>
      <w:r>
        <w:t>случаи  хищения</w:t>
      </w:r>
      <w:proofErr w:type="gramEnd"/>
      <w:r>
        <w:t xml:space="preserve"> имущества рассматриваются по заявлению в полицию.</w:t>
      </w:r>
    </w:p>
    <w:p w14:paraId="413549AE" w14:textId="429A81F4" w:rsidR="00933E4C" w:rsidRDefault="00933E4C" w:rsidP="00A067E8">
      <w:pPr>
        <w:spacing w:after="0"/>
        <w:ind w:left="-284" w:firstLine="2"/>
        <w:jc w:val="both"/>
      </w:pPr>
      <w:proofErr w:type="gramStart"/>
      <w:r>
        <w:t xml:space="preserve">2.2 </w:t>
      </w:r>
      <w:r w:rsidR="00A067E8">
        <w:t xml:space="preserve"> </w:t>
      </w:r>
      <w:r>
        <w:t>телефоны</w:t>
      </w:r>
      <w:proofErr w:type="gramEnd"/>
      <w:r>
        <w:t xml:space="preserve"> будут выдаваться детям воспитателями ежедневно  с 19.00  до 20.00.  далее телефоны собираются </w:t>
      </w:r>
      <w:proofErr w:type="gramStart"/>
      <w:r>
        <w:t>и  хранятся</w:t>
      </w:r>
      <w:proofErr w:type="gramEnd"/>
      <w:r>
        <w:t xml:space="preserve"> в сейфе.</w:t>
      </w:r>
    </w:p>
    <w:p w14:paraId="155BB5D3" w14:textId="77777777" w:rsidR="00301012" w:rsidRDefault="00301012" w:rsidP="00A067E8">
      <w:pPr>
        <w:spacing w:after="0"/>
        <w:ind w:left="-284" w:firstLine="2"/>
        <w:jc w:val="both"/>
      </w:pPr>
    </w:p>
    <w:p w14:paraId="71D7C28A" w14:textId="474029A6" w:rsidR="00933E4C" w:rsidRDefault="00933E4C" w:rsidP="00A067E8">
      <w:pPr>
        <w:spacing w:after="0"/>
        <w:ind w:left="-284" w:firstLine="2"/>
        <w:jc w:val="both"/>
      </w:pPr>
      <w:r>
        <w:t xml:space="preserve">3 </w:t>
      </w:r>
      <w:r w:rsidR="00A067E8">
        <w:t xml:space="preserve">  </w:t>
      </w:r>
      <w:r w:rsidRPr="00A067E8">
        <w:rPr>
          <w:u w:val="single"/>
        </w:rPr>
        <w:t>права пользователей</w:t>
      </w:r>
      <w:r>
        <w:t>.</w:t>
      </w:r>
    </w:p>
    <w:p w14:paraId="7ADF5F64" w14:textId="77777777" w:rsidR="00A067E8" w:rsidRDefault="00A067E8" w:rsidP="00A067E8">
      <w:pPr>
        <w:spacing w:after="0"/>
        <w:ind w:left="-284" w:firstLine="2"/>
        <w:jc w:val="both"/>
      </w:pPr>
    </w:p>
    <w:p w14:paraId="53924EC7" w14:textId="50FBC002" w:rsidR="00933E4C" w:rsidRDefault="00933E4C" w:rsidP="00A067E8">
      <w:pPr>
        <w:spacing w:after="0"/>
        <w:ind w:left="-284" w:firstLine="2"/>
        <w:jc w:val="both"/>
      </w:pPr>
      <w:r>
        <w:t>В разрешенное время пользования дети имеют право применять телефон как современное средство коммуникации</w:t>
      </w:r>
      <w:r w:rsidR="00301012">
        <w:t xml:space="preserve">: осуществлять звонки, посылать смс-сообщения, играть, обмениваться информацией, делать открытую фото – </w:t>
      </w:r>
      <w:proofErr w:type="gramStart"/>
      <w:r w:rsidR="00301012">
        <w:t>и  видео</w:t>
      </w:r>
      <w:proofErr w:type="gramEnd"/>
      <w:r w:rsidR="00301012">
        <w:t>-съемку с согласия окружающих, слушать радио и музыку  через наушники в тихом режиме.</w:t>
      </w:r>
    </w:p>
    <w:p w14:paraId="5EA09294" w14:textId="77777777" w:rsidR="00301012" w:rsidRDefault="00301012" w:rsidP="00A067E8">
      <w:pPr>
        <w:spacing w:after="0"/>
        <w:ind w:left="-284" w:firstLine="2"/>
        <w:jc w:val="both"/>
      </w:pPr>
    </w:p>
    <w:p w14:paraId="1449FB88" w14:textId="05810B48" w:rsidR="00301012" w:rsidRDefault="00301012" w:rsidP="00A067E8">
      <w:pPr>
        <w:spacing w:after="0"/>
        <w:ind w:left="-284" w:firstLine="2"/>
        <w:jc w:val="both"/>
      </w:pPr>
      <w:r>
        <w:t xml:space="preserve">4 </w:t>
      </w:r>
      <w:r w:rsidR="00A067E8">
        <w:t xml:space="preserve">  </w:t>
      </w:r>
      <w:r w:rsidR="00A067E8">
        <w:rPr>
          <w:u w:val="single"/>
        </w:rPr>
        <w:t>о</w:t>
      </w:r>
      <w:r w:rsidRPr="00A067E8">
        <w:rPr>
          <w:u w:val="single"/>
        </w:rPr>
        <w:t>бязанности пользователей</w:t>
      </w:r>
      <w:r>
        <w:t>.</w:t>
      </w:r>
    </w:p>
    <w:p w14:paraId="4F7894EC" w14:textId="77777777" w:rsidR="00A067E8" w:rsidRDefault="00A067E8" w:rsidP="00A067E8">
      <w:pPr>
        <w:spacing w:after="0"/>
        <w:ind w:left="-284" w:firstLine="2"/>
        <w:jc w:val="both"/>
      </w:pPr>
    </w:p>
    <w:p w14:paraId="032A9793" w14:textId="16E68252" w:rsidR="00301012" w:rsidRDefault="00301012" w:rsidP="00A067E8">
      <w:pPr>
        <w:spacing w:after="0"/>
        <w:ind w:left="-284" w:firstLine="2"/>
        <w:jc w:val="both"/>
      </w:pPr>
      <w:r>
        <w:t>Пользователям запрещается:</w:t>
      </w:r>
    </w:p>
    <w:p w14:paraId="500AF93C" w14:textId="18AB6A4E" w:rsidR="00301012" w:rsidRDefault="00301012" w:rsidP="00A067E8">
      <w:pPr>
        <w:spacing w:after="0"/>
        <w:ind w:left="-284" w:firstLine="2"/>
        <w:jc w:val="both"/>
      </w:pPr>
      <w:proofErr w:type="gramStart"/>
      <w:r>
        <w:t xml:space="preserve">4.1 </w:t>
      </w:r>
      <w:r w:rsidR="00A067E8">
        <w:t xml:space="preserve"> </w:t>
      </w:r>
      <w:r>
        <w:t>пропагандировать</w:t>
      </w:r>
      <w:proofErr w:type="gramEnd"/>
      <w:r>
        <w:t>, хранить информацию, содержащую жестокость, насилие, порнографию посредством телефона.</w:t>
      </w:r>
    </w:p>
    <w:p w14:paraId="0EE94A9A" w14:textId="209BBF28" w:rsidR="00301012" w:rsidRDefault="00301012" w:rsidP="00A067E8">
      <w:pPr>
        <w:spacing w:after="0"/>
        <w:ind w:left="-284" w:firstLine="2"/>
        <w:jc w:val="both"/>
      </w:pPr>
      <w:r>
        <w:t xml:space="preserve">4.2 </w:t>
      </w:r>
      <w:r w:rsidR="00A067E8">
        <w:t xml:space="preserve">   </w:t>
      </w:r>
      <w:r>
        <w:t>сознательно наносить вред образовательному и воспитательному процессам при пользовании сотового телефона.</w:t>
      </w:r>
    </w:p>
    <w:p w14:paraId="1474F83B" w14:textId="77777777" w:rsidR="00A067E8" w:rsidRDefault="00A067E8" w:rsidP="00A067E8">
      <w:pPr>
        <w:spacing w:after="0"/>
        <w:ind w:left="-284" w:firstLine="2"/>
        <w:jc w:val="both"/>
      </w:pPr>
    </w:p>
    <w:p w14:paraId="221A161F" w14:textId="6B89604E" w:rsidR="00301012" w:rsidRDefault="00301012" w:rsidP="00A067E8">
      <w:pPr>
        <w:spacing w:after="0"/>
        <w:ind w:left="-284" w:firstLine="2"/>
        <w:jc w:val="both"/>
      </w:pPr>
      <w:r>
        <w:t xml:space="preserve">5 </w:t>
      </w:r>
      <w:r w:rsidR="00A067E8">
        <w:t xml:space="preserve">  </w:t>
      </w:r>
      <w:r w:rsidRPr="00A067E8">
        <w:rPr>
          <w:u w:val="single"/>
        </w:rPr>
        <w:t xml:space="preserve">ответственность за </w:t>
      </w:r>
      <w:proofErr w:type="gramStart"/>
      <w:r w:rsidRPr="00A067E8">
        <w:rPr>
          <w:u w:val="single"/>
        </w:rPr>
        <w:t>нарушение  Правил</w:t>
      </w:r>
      <w:proofErr w:type="gramEnd"/>
      <w:r w:rsidRPr="00A067E8">
        <w:rPr>
          <w:u w:val="single"/>
        </w:rPr>
        <w:t>.</w:t>
      </w:r>
    </w:p>
    <w:p w14:paraId="1B5E88ED" w14:textId="77777777" w:rsidR="00A067E8" w:rsidRDefault="00A067E8" w:rsidP="00A067E8">
      <w:pPr>
        <w:spacing w:after="0"/>
        <w:ind w:left="-284" w:firstLine="2"/>
        <w:jc w:val="both"/>
      </w:pPr>
    </w:p>
    <w:p w14:paraId="76F7039E" w14:textId="7498833D" w:rsidR="00301012" w:rsidRDefault="00301012" w:rsidP="00A067E8">
      <w:pPr>
        <w:spacing w:after="0"/>
        <w:ind w:left="-284" w:firstLine="2"/>
        <w:jc w:val="both"/>
      </w:pPr>
      <w:r>
        <w:t>За нарушение настоящих правил пользователем сотовой связи предусматривается следующая ответственность</w:t>
      </w:r>
      <w:r w:rsidR="00A067E8">
        <w:t>:</w:t>
      </w:r>
    </w:p>
    <w:p w14:paraId="0F9F9351" w14:textId="77777777" w:rsidR="00A067E8" w:rsidRDefault="00A067E8" w:rsidP="00A067E8">
      <w:pPr>
        <w:spacing w:after="0"/>
        <w:ind w:left="-284" w:firstLine="2"/>
        <w:jc w:val="both"/>
      </w:pPr>
      <w:r>
        <w:t xml:space="preserve">За нарушение, оформленное докладной запиской на имя директора, объявляется замечание  </w:t>
      </w:r>
    </w:p>
    <w:p w14:paraId="1B24E56E" w14:textId="2588E400" w:rsidR="00A067E8" w:rsidRDefault="00A067E8" w:rsidP="00A067E8">
      <w:pPr>
        <w:spacing w:after="0"/>
        <w:ind w:left="-284" w:firstLine="2"/>
        <w:jc w:val="both"/>
      </w:pPr>
      <w:r>
        <w:t xml:space="preserve"> (с написанием объяснительной записки).</w:t>
      </w:r>
    </w:p>
    <w:p w14:paraId="4EFC416F" w14:textId="77777777" w:rsidR="00A067E8" w:rsidRDefault="00A067E8" w:rsidP="00A067E8">
      <w:pPr>
        <w:spacing w:after="0"/>
        <w:ind w:left="-284" w:firstLine="2"/>
        <w:jc w:val="both"/>
      </w:pPr>
    </w:p>
    <w:p w14:paraId="173F8F46" w14:textId="65126952" w:rsidR="00A067E8" w:rsidRDefault="00A067E8" w:rsidP="00A067E8">
      <w:pPr>
        <w:spacing w:after="0"/>
        <w:ind w:left="-284" w:firstLine="2"/>
        <w:jc w:val="both"/>
      </w:pPr>
      <w:r>
        <w:t>Ознакомлен(а) ________________</w:t>
      </w:r>
      <w:proofErr w:type="gramStart"/>
      <w:r>
        <w:t>_  ФИО</w:t>
      </w:r>
      <w:proofErr w:type="gramEnd"/>
      <w:r>
        <w:t xml:space="preserve"> ______________________________________________________</w:t>
      </w:r>
    </w:p>
    <w:p w14:paraId="705112A4" w14:textId="63E729F4" w:rsidR="00301012" w:rsidRPr="00016EA1" w:rsidRDefault="00016EA1" w:rsidP="00A067E8">
      <w:pPr>
        <w:spacing w:after="0"/>
        <w:ind w:left="-284" w:firstLine="2"/>
        <w:jc w:val="both"/>
        <w:rPr>
          <w:sz w:val="16"/>
          <w:szCs w:val="16"/>
        </w:rPr>
      </w:pPr>
      <w:r w:rsidRPr="00016EA1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</w:t>
      </w:r>
      <w:r w:rsidRPr="00016EA1">
        <w:rPr>
          <w:sz w:val="16"/>
          <w:szCs w:val="16"/>
        </w:rPr>
        <w:t xml:space="preserve">                         подпись</w:t>
      </w:r>
    </w:p>
    <w:p w14:paraId="39334A30" w14:textId="77777777" w:rsidR="00933E4C" w:rsidRDefault="00933E4C" w:rsidP="00AD6AFC">
      <w:pPr>
        <w:spacing w:after="0"/>
        <w:ind w:left="-284" w:firstLine="2"/>
      </w:pPr>
    </w:p>
    <w:p w14:paraId="055B044D" w14:textId="77777777" w:rsidR="00AD6AFC" w:rsidRDefault="00AD6AFC" w:rsidP="00AD6AFC">
      <w:pPr>
        <w:spacing w:after="0"/>
        <w:ind w:left="-284" w:firstLine="2"/>
      </w:pPr>
    </w:p>
    <w:p w14:paraId="70C89EE6" w14:textId="77777777" w:rsidR="00AD6AFC" w:rsidRDefault="00AD6AFC" w:rsidP="00311702">
      <w:pPr>
        <w:spacing w:after="0"/>
      </w:pPr>
    </w:p>
    <w:sectPr w:rsidR="00AD6AFC" w:rsidSect="00A067E8">
      <w:pgSz w:w="11906" w:h="16838"/>
      <w:pgMar w:top="964" w:right="794" w:bottom="79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57422"/>
    <w:multiLevelType w:val="hybridMultilevel"/>
    <w:tmpl w:val="6FB60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466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E0"/>
    <w:rsid w:val="00016EA1"/>
    <w:rsid w:val="00301012"/>
    <w:rsid w:val="00311702"/>
    <w:rsid w:val="00501EB0"/>
    <w:rsid w:val="00933E4C"/>
    <w:rsid w:val="00952BBE"/>
    <w:rsid w:val="00A067E8"/>
    <w:rsid w:val="00A37DE0"/>
    <w:rsid w:val="00AD6AFC"/>
    <w:rsid w:val="00E8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72E44"/>
  <w15:chartTrackingRefBased/>
  <w15:docId w15:val="{131AE411-DCD9-48EF-84E1-3F55A854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70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85AA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85AA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85AA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85AA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85A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2023-06-14T06:17:00Z</dcterms:created>
  <dcterms:modified xsi:type="dcterms:W3CDTF">2023-06-14T08:01:00Z</dcterms:modified>
</cp:coreProperties>
</file>