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B441" w14:textId="0F395762" w:rsidR="00C15EE4" w:rsidRPr="005C0185" w:rsidRDefault="00C15EE4" w:rsidP="00C15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5C0185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ИНФОРМАЦИЯ ДЛЯ РОДИТЕЛЕЙ </w:t>
      </w:r>
    </w:p>
    <w:p w14:paraId="5D835FCE" w14:textId="77777777" w:rsidR="005C0185" w:rsidRPr="005C0185" w:rsidRDefault="005C0185" w:rsidP="005C0185">
      <w:pPr>
        <w:spacing w:before="100" w:beforeAutospacing="1" w:after="100" w:afterAutospacing="1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При заезде в Центр необходимо представить следующие документы:</w:t>
      </w:r>
    </w:p>
    <w:p w14:paraId="13FF5C6C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заявление о приеме ребёнка в центр;</w:t>
      </w:r>
    </w:p>
    <w:p w14:paraId="46895501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заявление о приеме ребенка в центр на имя руководителя;</w:t>
      </w:r>
    </w:p>
    <w:p w14:paraId="1D8EE2EE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договор с родителем в 2 экземплярах;</w:t>
      </w:r>
    </w:p>
    <w:p w14:paraId="0DA47697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копия паспорта родителя (если разная фамилия с ребёнком, то копию свидетельства о браке или о расторжении брака);</w:t>
      </w:r>
    </w:p>
    <w:p w14:paraId="7966462F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справка с места учёбы с синей печатью;</w:t>
      </w:r>
    </w:p>
    <w:p w14:paraId="639F7647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ксерокопия свидетельства о рождении и паспорта ребёнка (при наличии);</w:t>
      </w:r>
    </w:p>
    <w:p w14:paraId="77896FB6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ксерокопия медицинского полиса;</w:t>
      </w:r>
    </w:p>
    <w:p w14:paraId="6E8F84DD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 xml:space="preserve">медицинская справка по форме №079/у с указанием прививок, справка об </w:t>
      </w:r>
      <w:proofErr w:type="spellStart"/>
      <w:r w:rsidRPr="005C0185">
        <w:rPr>
          <w:color w:val="000000"/>
          <w:sz w:val="20"/>
          <w:szCs w:val="20"/>
          <w:lang w:eastAsia="ru-RU"/>
        </w:rPr>
        <w:t>эпидокружении</w:t>
      </w:r>
      <w:proofErr w:type="spellEnd"/>
      <w:r w:rsidRPr="005C0185">
        <w:rPr>
          <w:color w:val="000000"/>
          <w:sz w:val="20"/>
          <w:szCs w:val="20"/>
          <w:lang w:eastAsia="ru-RU"/>
        </w:rPr>
        <w:t xml:space="preserve">, </w:t>
      </w:r>
      <w:proofErr w:type="gramStart"/>
      <w:r w:rsidRPr="005C0185">
        <w:rPr>
          <w:color w:val="000000"/>
          <w:sz w:val="20"/>
          <w:szCs w:val="20"/>
          <w:lang w:eastAsia="ru-RU"/>
        </w:rPr>
        <w:t>заведению,  результаты</w:t>
      </w:r>
      <w:proofErr w:type="gramEnd"/>
      <w:r w:rsidRPr="005C0185">
        <w:rPr>
          <w:color w:val="000000"/>
          <w:sz w:val="20"/>
          <w:szCs w:val="20"/>
          <w:lang w:eastAsia="ru-RU"/>
        </w:rPr>
        <w:t xml:space="preserve"> анализов на энтеробиоз и яйца глист (п.1.10. СанПиН 2.4.4. 3155-13);</w:t>
      </w:r>
    </w:p>
    <w:p w14:paraId="12E8F3EB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дети от 15 лет представляют результаты флюорографии за текущий год;</w:t>
      </w:r>
    </w:p>
    <w:p w14:paraId="0DE24BED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копию справки МСЭ (при наличии инвалидности) или копия протокола медико-педагогической комиссии (у детей ОВЗ)</w:t>
      </w:r>
    </w:p>
    <w:p w14:paraId="3D877680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подтверждения статуса ребенка в трудной жизненной ситуации:</w:t>
      </w:r>
    </w:p>
    <w:p w14:paraId="10D9D735" w14:textId="77777777" w:rsidR="005C0185" w:rsidRPr="005C0185" w:rsidRDefault="005C0185" w:rsidP="005C01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1.ребенок из малообеспеченной семьи – справка о признании малоимущей семьи оригинал с синей печатью из соцзащиты.</w:t>
      </w:r>
    </w:p>
    <w:p w14:paraId="1021C368" w14:textId="77777777" w:rsidR="005C0185" w:rsidRPr="005C0185" w:rsidRDefault="005C0185" w:rsidP="005C01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2.ребенка из социально-опасной семьи -идут </w:t>
      </w:r>
      <w:proofErr w:type="spellStart"/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посписочно</w:t>
      </w:r>
      <w:proofErr w:type="spellEnd"/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муниципалитетов.</w:t>
      </w:r>
    </w:p>
    <w:p w14:paraId="7A521444" w14:textId="77777777" w:rsidR="005C0185" w:rsidRPr="005C0185" w:rsidRDefault="005C0185" w:rsidP="005C01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ребенок из опекунской семьи – распоряжение о том, что ребенок под опекой (заявление пишет опекун)</w:t>
      </w:r>
    </w:p>
    <w:p w14:paraId="39E06A57" w14:textId="77777777" w:rsidR="005C0185" w:rsidRPr="005C0185" w:rsidRDefault="005C0185" w:rsidP="005C01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ребенок из многодетной семьи – копия удостоверения с двух сторон (</w:t>
      </w:r>
      <w:r w:rsidRPr="005C0185">
        <w:rPr>
          <w:color w:val="000000"/>
          <w:sz w:val="20"/>
          <w:szCs w:val="20"/>
          <w:lang w:eastAsia="ru-RU"/>
        </w:rPr>
        <w:t>с предоставлением оригинала на проверку при сдаче документов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14:paraId="715C6C56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копии документов, подтверждающих законное представительство (для опекунов и приёмных родителей));</w:t>
      </w:r>
    </w:p>
    <w:p w14:paraId="01B50C31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color w:val="000000"/>
          <w:sz w:val="20"/>
          <w:szCs w:val="20"/>
          <w:lang w:eastAsia="ru-RU"/>
        </w:rPr>
        <w:t>Согласие на обработку персональных данных.</w:t>
      </w:r>
    </w:p>
    <w:p w14:paraId="19A16B7A" w14:textId="77777777" w:rsidR="005C0185" w:rsidRPr="005C0185" w:rsidRDefault="005C0185" w:rsidP="005C01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родителя на особое условие пребывание ребенка</w:t>
      </w:r>
    </w:p>
    <w:p w14:paraId="6EC808E2" w14:textId="77777777" w:rsidR="005C0185" w:rsidRPr="005C0185" w:rsidRDefault="005C0185" w:rsidP="00C15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C217A6" w14:textId="77777777" w:rsidR="00C15EE4" w:rsidRPr="005C0185" w:rsidRDefault="00C15EE4" w:rsidP="00C15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Заезд в Центр осуществляется самостоятельно с 8.00. до 12.00 ч. в день, указанный в договоре.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забудьте положить с собой:</w:t>
      </w:r>
    </w:p>
    <w:p w14:paraId="0B11EEA2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 гигиены: зубную щётку и пасту, расчёску, мыло, шампунь, мочалку и т.д.;</w:t>
      </w:r>
    </w:p>
    <w:p w14:paraId="49FC8096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одежду и обувь по сезону (не забудьте положить тёплую одежду на случай прохладной погоды);</w:t>
      </w:r>
    </w:p>
    <w:p w14:paraId="76DDDC1F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комнатные тапочки и резиновую обувь для душа;</w:t>
      </w:r>
    </w:p>
    <w:p w14:paraId="3852851A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спортивную обувь и спортивный костюм;</w:t>
      </w:r>
    </w:p>
    <w:p w14:paraId="50C90964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носки (не менее 10-х пар);</w:t>
      </w:r>
    </w:p>
    <w:p w14:paraId="4B7A1E17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тетрадь, ручку;</w:t>
      </w:r>
    </w:p>
    <w:p w14:paraId="26E12D40" w14:textId="77777777" w:rsidR="00C15EE4" w:rsidRPr="005C0185" w:rsidRDefault="00C15EE4" w:rsidP="00C15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нарядную одежду для торжественных и праздничных мероприятий.</w:t>
      </w:r>
    </w:p>
    <w:p w14:paraId="2791C260" w14:textId="77777777" w:rsidR="00C15EE4" w:rsidRPr="005C0185" w:rsidRDefault="00C15EE4" w:rsidP="00C15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 не несёт ответственности за сохранность денежных средств, мобильных телефонов и иных ценных вещей отдыхающего, хранящихся в личных вещах.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Буфета на территории Центра нет.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Передача продуктов в Центр запрещена (п.10.13. СанПиН 2.4.4. 3155-13).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территории Центра телефона-автомата нет.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Выезд из Центра осуществляется самостоятельно с 8.00. до 12.00 ч.</w:t>
      </w:r>
      <w:r w:rsidRPr="005C01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Если  при отъезде из Центра что-то забыли, необходимо в короткий срок связаться с администрацией Центра по телефону 8-84(243)2-22-90.</w:t>
      </w:r>
    </w:p>
    <w:p w14:paraId="2CF21906" w14:textId="77777777" w:rsidR="00B04E3A" w:rsidRPr="005C0185" w:rsidRDefault="00B04E3A">
      <w:pPr>
        <w:rPr>
          <w:sz w:val="20"/>
          <w:szCs w:val="20"/>
        </w:rPr>
      </w:pPr>
    </w:p>
    <w:sectPr w:rsidR="00B04E3A" w:rsidRPr="005C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BAA"/>
    <w:multiLevelType w:val="multilevel"/>
    <w:tmpl w:val="8F6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62EC0"/>
    <w:multiLevelType w:val="multilevel"/>
    <w:tmpl w:val="4D5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53"/>
    <w:rsid w:val="005C0185"/>
    <w:rsid w:val="0077751B"/>
    <w:rsid w:val="00B04E3A"/>
    <w:rsid w:val="00B52253"/>
    <w:rsid w:val="00C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8B4"/>
  <w15:chartTrackingRefBased/>
  <w15:docId w15:val="{0D86BDF8-DB16-47CC-9FE6-CD241192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</cp:lastModifiedBy>
  <cp:revision>2</cp:revision>
  <dcterms:created xsi:type="dcterms:W3CDTF">2021-07-20T08:45:00Z</dcterms:created>
  <dcterms:modified xsi:type="dcterms:W3CDTF">2021-07-20T08:45:00Z</dcterms:modified>
</cp:coreProperties>
</file>